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sz w:val="30"/>
          <w:szCs w:val="30"/>
          <w:u w:val="none"/>
          <w:lang w:val="en-US"/>
        </w:rPr>
        <w:t>English Grammar – Word Order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In English, word order is important, and changing it usually changes the meaning of a phrase. Also, to make questions, we frequently change the word order. Here are some examples: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1.</w:t>
        <w:tab/>
        <w:t>a) Chocolate cake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Meaning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: Cake which contains chocolate.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b) Cake chocolate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Meaning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: Chocolate which is used to put on or in cakes.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2.</w:t>
        <w:tab/>
        <w:t xml:space="preserve">a) </w:t>
      </w:r>
      <w:r>
        <w:rPr>
          <w:rFonts w:ascii="Arial" w:hAnsi="Arial"/>
          <w:lang w:val="en-GB"/>
        </w:rPr>
        <w:t xml:space="preserve">She nearly failed all her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tests</w:t>
      </w:r>
      <w:r>
        <w:rPr>
          <w:rFonts w:ascii="Arial" w:hAnsi="Arial"/>
          <w:lang w:val="en-GB"/>
        </w:rPr>
        <w:t>.</w:t>
        <w:tab/>
        <w:t xml:space="preserve">  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Meaning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: She passed all of her tests, but not easily.</w:t>
      </w:r>
    </w:p>
    <w:p>
      <w:pPr>
        <w:pStyle w:val="Normal"/>
        <w:spacing w:lineRule="auto" w:line="240"/>
        <w:rPr/>
      </w:pPr>
      <w:r>
        <w:rPr>
          <w:rFonts w:ascii="Arial" w:hAnsi="Arial"/>
          <w:lang w:val="en-GB"/>
        </w:rPr>
        <w:tab/>
        <w:t xml:space="preserve">b) She failed nearly all her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tests</w:t>
      </w:r>
      <w:r>
        <w:rPr>
          <w:rFonts w:ascii="Arial" w:hAnsi="Arial"/>
          <w:lang w:val="en-GB"/>
        </w:rPr>
        <w:t>.</w:t>
        <w:tab/>
        <w:t xml:space="preserve">  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Meaning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: She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passed some of here tests, but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failed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  <w:tab/>
        <w:tab/>
        <w:tab/>
        <w:tab/>
        <w:tab/>
        <w:tab/>
        <w:t xml:space="preserve">        most of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them.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spacing w:lineRule="auto" w:line="240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3. Consider the phrase “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I am a child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”. Let’s insert the word “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” into the phrase. The position of the 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xtra word will define the meaning of the phrase: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a)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I am a child.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Meaning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: The other people with me are not children.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  <w:t xml:space="preserve">b) I am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a child.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Meaning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: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reat me with care, I am very young.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  <w:t xml:space="preserve">c) I am an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child.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Meaning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: I don’t have siblings.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In each case, the word immediately after the word “only” defines the meaning of the phrase.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Exercise 1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. Let’s put the word “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” into the phrase “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John helped Mary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”. Describe the meanings of the following phrases.</w:t>
      </w:r>
    </w:p>
    <w:p>
      <w:pPr>
        <w:pStyle w:val="Normal"/>
        <w:spacing w:lineRule="auto" w:line="24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spacing w:lineRule="auto" w:line="48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1.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John helped Mary.</w:t>
        <w:tab/>
        <w:t>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2. John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helped Mary.</w:t>
        <w:tab/>
        <w:tab/>
        <w:t>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3. John helped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 xml:space="preserve">only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Mary.</w:t>
        <w:tab/>
        <w:tab/>
        <w:t>______________________________________________</w:t>
      </w:r>
    </w:p>
    <w:p>
      <w:pPr>
        <w:pStyle w:val="Normal"/>
        <w:spacing w:lineRule="auto" w:line="24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b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Exercise 2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. Do a similar thing with “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I lost my shirt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” and “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”.</w:t>
      </w:r>
    </w:p>
    <w:p>
      <w:pPr>
        <w:pStyle w:val="Normal"/>
        <w:spacing w:lineRule="auto" w:line="24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spacing w:lineRule="auto" w:line="48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1.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I lost my shirt.</w:t>
        <w:tab/>
        <w:t>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2. I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lost my shirt.</w:t>
        <w:tab/>
        <w:t>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3. I lost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my shirt.</w:t>
        <w:tab/>
        <w:t>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4. I lost my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only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shirt.</w:t>
        <w:tab/>
        <w:t>_____________________________________________________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val="bestFit" w:percent="107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LibreOffice/25.8.4.2$Linux_X86_64 LibreOffice_project/290daaa01b999472f0c7a3890eb6a550fd74c6df</Application>
  <AppVersion>15.0000</AppVersion>
  <Pages>1</Pages>
  <Words>259</Words>
  <Characters>1445</Characters>
  <CharactersWithSpaces>1714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2007-10-14T21:31:00Z</dcterms:created>
  <dc:creator>user</dc:creator>
  <dc:description/>
  <dc:language>en-GB</dc:language>
  <cp:lastModifiedBy/>
  <dcterms:modified xsi:type="dcterms:W3CDTF">2026-02-19T10:09:26Z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